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D5B5D" w14:textId="787EEED9" w:rsidR="00595D60" w:rsidRPr="00595D60" w:rsidRDefault="00595D60" w:rsidP="00595D60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18"/>
          <w:szCs w:val="18"/>
        </w:rPr>
      </w:pPr>
      <w:r w:rsidRPr="00595D60">
        <w:rPr>
          <w:rStyle w:val="c14"/>
          <w:b/>
          <w:bCs/>
          <w:sz w:val="36"/>
          <w:szCs w:val="36"/>
        </w:rPr>
        <w:t>Консультация для родителей</w:t>
      </w:r>
      <w:r>
        <w:rPr>
          <w:rStyle w:val="c14"/>
          <w:b/>
          <w:bCs/>
          <w:sz w:val="36"/>
          <w:szCs w:val="36"/>
        </w:rPr>
        <w:t xml:space="preserve"> на тему:</w:t>
      </w:r>
    </w:p>
    <w:p w14:paraId="41EF27CA" w14:textId="77777777" w:rsidR="00595D60" w:rsidRDefault="00595D60" w:rsidP="00595D60">
      <w:pPr>
        <w:pStyle w:val="c15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sz w:val="36"/>
          <w:szCs w:val="36"/>
          <w:u w:val="single"/>
        </w:rPr>
      </w:pPr>
      <w:r w:rsidRPr="00595D60">
        <w:rPr>
          <w:rStyle w:val="c6"/>
          <w:b/>
          <w:bCs/>
          <w:sz w:val="36"/>
          <w:szCs w:val="36"/>
          <w:u w:val="single"/>
        </w:rPr>
        <w:t>«Грипп.</w:t>
      </w:r>
      <w:r>
        <w:rPr>
          <w:rStyle w:val="c6"/>
          <w:b/>
          <w:bCs/>
          <w:sz w:val="36"/>
          <w:szCs w:val="36"/>
          <w:u w:val="single"/>
        </w:rPr>
        <w:t xml:space="preserve"> </w:t>
      </w:r>
      <w:r w:rsidRPr="00595D60">
        <w:rPr>
          <w:rStyle w:val="c14"/>
          <w:b/>
          <w:bCs/>
          <w:sz w:val="36"/>
          <w:szCs w:val="36"/>
          <w:u w:val="single"/>
        </w:rPr>
        <w:t xml:space="preserve">Меры профилактики. </w:t>
      </w:r>
    </w:p>
    <w:p w14:paraId="3D2CDE3C" w14:textId="71B4D8D4" w:rsidR="00595D60" w:rsidRPr="00595D60" w:rsidRDefault="00595D60" w:rsidP="00595D60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18"/>
          <w:szCs w:val="18"/>
        </w:rPr>
      </w:pPr>
      <w:r w:rsidRPr="00595D60">
        <w:rPr>
          <w:rStyle w:val="c14"/>
          <w:b/>
          <w:bCs/>
          <w:sz w:val="36"/>
          <w:szCs w:val="36"/>
          <w:u w:val="single"/>
        </w:rPr>
        <w:t>Симптомы данного заболевания».</w:t>
      </w:r>
    </w:p>
    <w:p w14:paraId="7D568BCB" w14:textId="77777777" w:rsidR="00595D60" w:rsidRPr="00595D60" w:rsidRDefault="00595D60" w:rsidP="00595D60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sz w:val="18"/>
          <w:szCs w:val="18"/>
        </w:rPr>
      </w:pPr>
      <w:r w:rsidRPr="00595D60">
        <w:rPr>
          <w:rStyle w:val="c12"/>
          <w:b/>
          <w:bCs/>
          <w:sz w:val="28"/>
          <w:szCs w:val="28"/>
        </w:rPr>
        <w:t> </w:t>
      </w:r>
    </w:p>
    <w:p w14:paraId="7C3DEF71" w14:textId="548BEB42" w:rsidR="00595D60" w:rsidRDefault="00595D60" w:rsidP="00595D60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i/>
          <w:iCs/>
          <w:color w:val="C00000"/>
          <w:sz w:val="36"/>
          <w:szCs w:val="36"/>
        </w:rPr>
        <w:t>      </w:t>
      </w:r>
      <w:r>
        <w:rPr>
          <w:rStyle w:val="c5"/>
          <w:b/>
          <w:bCs/>
          <w:color w:val="231F20"/>
          <w:sz w:val="28"/>
          <w:szCs w:val="28"/>
        </w:rPr>
        <w:t>Простудные заболевания (ОРВИ, ОРЗ) и грипп</w:t>
      </w:r>
      <w:r>
        <w:rPr>
          <w:rStyle w:val="c3"/>
          <w:color w:val="231F20"/>
          <w:sz w:val="28"/>
          <w:szCs w:val="28"/>
        </w:rPr>
        <w:t> – это инфекционные заболевания, которые вызываются вирусами. Они отличаются друг от друга симптомами, а также нарушением функций тех или иных органов. При острых респираторных заболеваниях поражаются главным образом верхние дыхательные пути, то есть нос и глотка.</w:t>
      </w:r>
    </w:p>
    <w:p w14:paraId="6F17B643" w14:textId="77777777" w:rsidR="00595D60" w:rsidRDefault="00595D60" w:rsidP="00595D60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231F20"/>
          <w:sz w:val="28"/>
          <w:szCs w:val="28"/>
          <w:u w:val="single"/>
        </w:rPr>
        <w:t>К симптомам</w:t>
      </w:r>
      <w:r>
        <w:rPr>
          <w:rStyle w:val="c3"/>
          <w:color w:val="231F20"/>
          <w:sz w:val="28"/>
          <w:szCs w:val="28"/>
        </w:rPr>
        <w:t> этих заболеваний можно отнести </w:t>
      </w:r>
      <w:r>
        <w:rPr>
          <w:rStyle w:val="c5"/>
          <w:b/>
          <w:bCs/>
          <w:i/>
          <w:iCs/>
          <w:color w:val="231F20"/>
          <w:sz w:val="28"/>
          <w:szCs w:val="28"/>
        </w:rPr>
        <w:t>насморк, слезящиеся глаза, слабость, головную боль, боли в горле и иногда легкий кашель</w:t>
      </w:r>
      <w:r>
        <w:rPr>
          <w:rStyle w:val="c5"/>
          <w:b/>
          <w:bCs/>
          <w:color w:val="231F20"/>
          <w:sz w:val="28"/>
          <w:szCs w:val="28"/>
        </w:rPr>
        <w:t>. </w:t>
      </w:r>
      <w:r>
        <w:rPr>
          <w:rStyle w:val="c3"/>
          <w:color w:val="231F20"/>
          <w:sz w:val="28"/>
          <w:szCs w:val="28"/>
        </w:rPr>
        <w:t>Респираторные заболевания чаще возникают в холодное время года, но могут наблюдаться и в весенне-летние месяцы. ОРВИ продолжаются в большинстве случаев от 5 до 10 дней. Лечение таких заболеваний на ранней стадии приводит к ослаблению симптомов и способствует быстрому выздоровлению.</w:t>
      </w:r>
    </w:p>
    <w:p w14:paraId="7BB81E0D" w14:textId="77777777" w:rsidR="00595D60" w:rsidRDefault="00595D60" w:rsidP="00595D60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231F20"/>
          <w:sz w:val="28"/>
          <w:szCs w:val="28"/>
        </w:rPr>
        <w:t>Совсем иная картина наблюдается при гриппозных инфекциях, которые развиваются преимущественно в зимние месяцы. При гриппе поражаются не только дыхательные пути, но и весь организм. Заболевание возникает внезапно и характеризуется более тяжелыми </w:t>
      </w:r>
      <w:r>
        <w:rPr>
          <w:rStyle w:val="c5"/>
          <w:b/>
          <w:bCs/>
          <w:color w:val="231F20"/>
          <w:sz w:val="28"/>
          <w:szCs w:val="28"/>
          <w:u w:val="single"/>
        </w:rPr>
        <w:t>симптомами</w:t>
      </w:r>
      <w:r>
        <w:rPr>
          <w:rStyle w:val="c3"/>
          <w:color w:val="231F20"/>
          <w:sz w:val="28"/>
          <w:szCs w:val="28"/>
        </w:rPr>
        <w:t>. Это, прежде всего, высокая температура, часто сопровождающаяся ощущением холода вплоть до сильного озноба. Кроме того, появляются головная боль, боли в суставах, мышцах и спине, чувство разбитости, ломота во всем теле, сильная слабость. Воспаление горла, охриплость и сухой кашель, заложенность носа отмечаются не всегда. Острые симптомы наблюдаются чаще всего в течение недели.</w:t>
      </w:r>
    </w:p>
    <w:p w14:paraId="6165C059" w14:textId="77777777" w:rsidR="00595D60" w:rsidRDefault="00595D60" w:rsidP="00595D60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231F20"/>
          <w:sz w:val="28"/>
          <w:szCs w:val="28"/>
          <w:u w:val="single"/>
        </w:rPr>
        <w:t>Источником распространения вирусов</w:t>
      </w:r>
      <w:r>
        <w:rPr>
          <w:rStyle w:val="c3"/>
          <w:i/>
          <w:iCs/>
          <w:color w:val="231F20"/>
          <w:sz w:val="28"/>
          <w:szCs w:val="28"/>
          <w:u w:val="single"/>
        </w:rPr>
        <w:t> </w:t>
      </w:r>
      <w:r>
        <w:rPr>
          <w:rStyle w:val="c3"/>
          <w:color w:val="231F20"/>
          <w:sz w:val="28"/>
          <w:szCs w:val="28"/>
        </w:rPr>
        <w:t>при ОРВИ и гриппе является </w:t>
      </w:r>
      <w:r>
        <w:rPr>
          <w:rStyle w:val="c5"/>
          <w:b/>
          <w:bCs/>
          <w:color w:val="231F20"/>
          <w:sz w:val="28"/>
          <w:szCs w:val="28"/>
        </w:rPr>
        <w:t>больной человек</w:t>
      </w:r>
      <w:r>
        <w:rPr>
          <w:rStyle w:val="c3"/>
          <w:color w:val="231F20"/>
          <w:sz w:val="28"/>
          <w:szCs w:val="28"/>
        </w:rPr>
        <w:t>. Основной путь передачи – </w:t>
      </w:r>
      <w:r>
        <w:rPr>
          <w:rStyle w:val="c5"/>
          <w:b/>
          <w:bCs/>
          <w:i/>
          <w:iCs/>
          <w:color w:val="231F20"/>
          <w:sz w:val="28"/>
          <w:szCs w:val="28"/>
        </w:rPr>
        <w:t>воздушно-капельный</w:t>
      </w:r>
      <w:r>
        <w:rPr>
          <w:rStyle w:val="c5"/>
          <w:b/>
          <w:bCs/>
          <w:color w:val="231F20"/>
          <w:sz w:val="28"/>
          <w:szCs w:val="28"/>
        </w:rPr>
        <w:t>.</w:t>
      </w:r>
      <w:r>
        <w:rPr>
          <w:rStyle w:val="c3"/>
          <w:color w:val="231F20"/>
          <w:sz w:val="28"/>
          <w:szCs w:val="28"/>
        </w:rPr>
        <w:t> Вирусы скапливаются и размножаются на слизистой оболочке дыхательных путей. Вместе с капельками слюны, мокроты и слизи при кашле, чихании и разговоре больной выделяет вирус гриппа, который распространяется на расстояние от 1,5 до 3 метров. Возможен контактный путь заражения, когда человек касается руками загрязненных вирусом предметов или больного, а затем – своих глаз, носа, рта. После исчезновения острых симптомов переболевший гриппом в течение недели продолжает выделять вирусы и представляет опасность для окружающих.</w:t>
      </w:r>
    </w:p>
    <w:p w14:paraId="1790F844" w14:textId="77777777" w:rsidR="00595D60" w:rsidRDefault="00595D60" w:rsidP="00595D60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231F20"/>
          <w:sz w:val="28"/>
          <w:szCs w:val="28"/>
          <w:u w:val="single"/>
        </w:rPr>
        <w:t>Полезные советы!</w:t>
      </w:r>
    </w:p>
    <w:p w14:paraId="2F910BB1" w14:textId="77777777" w:rsidR="00595D60" w:rsidRDefault="00595D60" w:rsidP="00595D60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231F20"/>
          <w:sz w:val="28"/>
          <w:szCs w:val="28"/>
          <w:u w:val="single"/>
        </w:rPr>
        <w:t>Как стимулировать защитные силы организма</w:t>
      </w:r>
      <w:r>
        <w:rPr>
          <w:rStyle w:val="c3"/>
          <w:i/>
          <w:iCs/>
          <w:color w:val="231F20"/>
          <w:sz w:val="28"/>
          <w:szCs w:val="28"/>
          <w:u w:val="single"/>
        </w:rPr>
        <w:t>:</w:t>
      </w:r>
    </w:p>
    <w:p w14:paraId="6A7A479C" w14:textId="77777777" w:rsidR="00595D60" w:rsidRDefault="00595D60" w:rsidP="00595D60">
      <w:pPr>
        <w:pStyle w:val="c0"/>
        <w:shd w:val="clear" w:color="auto" w:fill="FFFFFF"/>
        <w:spacing w:before="0" w:beforeAutospacing="0" w:after="0" w:afterAutospacing="0"/>
        <w:ind w:left="33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Noto Sans Symbols" w:hAnsi="Noto Sans Symbols" w:cs="Calibri"/>
          <w:color w:val="000000"/>
          <w:sz w:val="20"/>
          <w:szCs w:val="20"/>
        </w:rPr>
        <w:t>∙</w:t>
      </w:r>
      <w:r>
        <w:rPr>
          <w:rStyle w:val="c4"/>
          <w:color w:val="000000"/>
          <w:sz w:val="14"/>
          <w:szCs w:val="14"/>
        </w:rPr>
        <w:t>         </w:t>
      </w:r>
      <w:r>
        <w:rPr>
          <w:rStyle w:val="c3"/>
          <w:color w:val="231F20"/>
          <w:sz w:val="28"/>
          <w:szCs w:val="28"/>
        </w:rPr>
        <w:t>употребляйте здоровую и богатую витаминами пищу, больше свежих овощей и фруктов, кисломолочные продукты;</w:t>
      </w:r>
    </w:p>
    <w:p w14:paraId="701A225B" w14:textId="77777777" w:rsidR="00595D60" w:rsidRDefault="00595D60" w:rsidP="00595D60">
      <w:pPr>
        <w:pStyle w:val="c0"/>
        <w:shd w:val="clear" w:color="auto" w:fill="FFFFFF"/>
        <w:spacing w:before="0" w:beforeAutospacing="0" w:after="0" w:afterAutospacing="0"/>
        <w:ind w:left="33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Noto Sans Symbols" w:hAnsi="Noto Sans Symbols" w:cs="Calibri"/>
          <w:color w:val="000000"/>
          <w:sz w:val="20"/>
          <w:szCs w:val="20"/>
        </w:rPr>
        <w:t>∙</w:t>
      </w:r>
      <w:r>
        <w:rPr>
          <w:rStyle w:val="c4"/>
          <w:color w:val="000000"/>
          <w:sz w:val="14"/>
          <w:szCs w:val="14"/>
        </w:rPr>
        <w:t>         </w:t>
      </w:r>
      <w:r>
        <w:rPr>
          <w:rStyle w:val="c3"/>
          <w:color w:val="231F20"/>
          <w:sz w:val="28"/>
          <w:szCs w:val="28"/>
        </w:rPr>
        <w:t>возможен прием синтетических витаминов, но предпочтение следует отдавать продуктам, содержащим витамины и фитонциды: лук, чеснок, клюква, морковь, лимоны;</w:t>
      </w:r>
    </w:p>
    <w:p w14:paraId="35A4F279" w14:textId="77777777" w:rsidR="00595D60" w:rsidRDefault="00595D60" w:rsidP="00595D60">
      <w:pPr>
        <w:pStyle w:val="c0"/>
        <w:shd w:val="clear" w:color="auto" w:fill="FFFFFF"/>
        <w:spacing w:before="0" w:beforeAutospacing="0" w:after="0" w:afterAutospacing="0"/>
        <w:ind w:left="33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Noto Sans Symbols" w:hAnsi="Noto Sans Symbols" w:cs="Calibri"/>
          <w:color w:val="000000"/>
          <w:sz w:val="20"/>
          <w:szCs w:val="20"/>
        </w:rPr>
        <w:t>∙</w:t>
      </w:r>
      <w:r>
        <w:rPr>
          <w:rStyle w:val="c4"/>
          <w:color w:val="000000"/>
          <w:sz w:val="14"/>
          <w:szCs w:val="14"/>
        </w:rPr>
        <w:t>         </w:t>
      </w:r>
      <w:r>
        <w:rPr>
          <w:rStyle w:val="c3"/>
          <w:color w:val="231F20"/>
          <w:sz w:val="28"/>
          <w:szCs w:val="28"/>
        </w:rPr>
        <w:t>пейте больше жидкости: воду, фруктовые соки, чай до 2 литров в день;</w:t>
      </w:r>
    </w:p>
    <w:p w14:paraId="13F6D7B6" w14:textId="77777777" w:rsidR="00595D60" w:rsidRDefault="00595D60" w:rsidP="00595D60">
      <w:pPr>
        <w:pStyle w:val="c0"/>
        <w:shd w:val="clear" w:color="auto" w:fill="FFFFFF"/>
        <w:spacing w:before="0" w:beforeAutospacing="0" w:after="0" w:afterAutospacing="0"/>
        <w:ind w:left="33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Noto Sans Symbols" w:hAnsi="Noto Sans Symbols" w:cs="Calibri"/>
          <w:color w:val="000000"/>
          <w:sz w:val="20"/>
          <w:szCs w:val="20"/>
        </w:rPr>
        <w:lastRenderedPageBreak/>
        <w:t>∙</w:t>
      </w:r>
      <w:r>
        <w:rPr>
          <w:rStyle w:val="c4"/>
          <w:color w:val="000000"/>
          <w:sz w:val="14"/>
          <w:szCs w:val="14"/>
        </w:rPr>
        <w:t>         </w:t>
      </w:r>
      <w:r>
        <w:rPr>
          <w:rStyle w:val="c3"/>
          <w:color w:val="231F20"/>
          <w:sz w:val="28"/>
          <w:szCs w:val="28"/>
        </w:rPr>
        <w:t>сократите употребление алкоголя и воздерживайтесь от курения, в том числе пассивного;</w:t>
      </w:r>
    </w:p>
    <w:p w14:paraId="7FBE2D17" w14:textId="77777777" w:rsidR="00595D60" w:rsidRDefault="00595D60" w:rsidP="00595D60">
      <w:pPr>
        <w:pStyle w:val="c0"/>
        <w:shd w:val="clear" w:color="auto" w:fill="FFFFFF"/>
        <w:spacing w:before="0" w:beforeAutospacing="0" w:after="0" w:afterAutospacing="0"/>
        <w:ind w:left="33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Noto Sans Symbols" w:hAnsi="Noto Sans Symbols" w:cs="Calibri"/>
          <w:color w:val="000000"/>
          <w:sz w:val="20"/>
          <w:szCs w:val="20"/>
        </w:rPr>
        <w:t>∙</w:t>
      </w:r>
      <w:r>
        <w:rPr>
          <w:rStyle w:val="c4"/>
          <w:color w:val="000000"/>
          <w:sz w:val="14"/>
          <w:szCs w:val="14"/>
        </w:rPr>
        <w:t>         </w:t>
      </w:r>
      <w:r>
        <w:rPr>
          <w:rStyle w:val="c3"/>
          <w:color w:val="231F20"/>
          <w:sz w:val="28"/>
          <w:szCs w:val="28"/>
        </w:rPr>
        <w:t>дышите носом, дыхание ртом сушит слизистую оболочку, снижая ее защитные свойства;</w:t>
      </w:r>
    </w:p>
    <w:p w14:paraId="3DD4D29A" w14:textId="77777777" w:rsidR="00595D60" w:rsidRDefault="00595D60" w:rsidP="00595D60">
      <w:pPr>
        <w:pStyle w:val="c0"/>
        <w:shd w:val="clear" w:color="auto" w:fill="FFFFFF"/>
        <w:spacing w:before="0" w:beforeAutospacing="0" w:after="0" w:afterAutospacing="0"/>
        <w:ind w:left="33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Noto Sans Symbols" w:hAnsi="Noto Sans Symbols" w:cs="Calibri"/>
          <w:color w:val="000000"/>
          <w:sz w:val="20"/>
          <w:szCs w:val="20"/>
        </w:rPr>
        <w:t>∙</w:t>
      </w:r>
      <w:r>
        <w:rPr>
          <w:rStyle w:val="c4"/>
          <w:color w:val="000000"/>
          <w:sz w:val="14"/>
          <w:szCs w:val="14"/>
        </w:rPr>
        <w:t>         </w:t>
      </w:r>
      <w:r>
        <w:rPr>
          <w:rStyle w:val="c3"/>
          <w:color w:val="231F20"/>
          <w:sz w:val="28"/>
          <w:szCs w:val="28"/>
        </w:rPr>
        <w:t>ежедневно промывайте нос солевым раствором или пользуйтесь для увлажнения слизистых оболочек полости носа соленым аэрозолем;</w:t>
      </w:r>
    </w:p>
    <w:p w14:paraId="28A0328B" w14:textId="77777777" w:rsidR="00595D60" w:rsidRDefault="00595D60" w:rsidP="00595D60">
      <w:pPr>
        <w:pStyle w:val="c0"/>
        <w:shd w:val="clear" w:color="auto" w:fill="FFFFFF"/>
        <w:spacing w:before="0" w:beforeAutospacing="0" w:after="0" w:afterAutospacing="0"/>
        <w:ind w:left="33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Noto Sans Symbols" w:hAnsi="Noto Sans Symbols" w:cs="Calibri"/>
          <w:color w:val="000000"/>
          <w:sz w:val="20"/>
          <w:szCs w:val="20"/>
        </w:rPr>
        <w:t>∙</w:t>
      </w:r>
      <w:r>
        <w:rPr>
          <w:rStyle w:val="c4"/>
          <w:color w:val="000000"/>
          <w:sz w:val="14"/>
          <w:szCs w:val="14"/>
        </w:rPr>
        <w:t>         </w:t>
      </w:r>
      <w:r>
        <w:rPr>
          <w:rStyle w:val="c3"/>
          <w:color w:val="231F20"/>
          <w:sz w:val="28"/>
          <w:szCs w:val="28"/>
        </w:rPr>
        <w:t>регулярно занимайтесь спортом, но при этом избегайте чрезмерной нагрузки;</w:t>
      </w:r>
    </w:p>
    <w:p w14:paraId="24BFB4BF" w14:textId="77777777" w:rsidR="00595D60" w:rsidRDefault="00595D60" w:rsidP="00595D60">
      <w:pPr>
        <w:pStyle w:val="c0"/>
        <w:shd w:val="clear" w:color="auto" w:fill="FFFFFF"/>
        <w:spacing w:before="0" w:beforeAutospacing="0" w:after="0" w:afterAutospacing="0"/>
        <w:ind w:left="33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Noto Sans Symbols" w:hAnsi="Noto Sans Symbols" w:cs="Calibri"/>
          <w:color w:val="000000"/>
          <w:sz w:val="20"/>
          <w:szCs w:val="20"/>
        </w:rPr>
        <w:t>∙</w:t>
      </w:r>
      <w:r>
        <w:rPr>
          <w:rStyle w:val="c4"/>
          <w:color w:val="000000"/>
          <w:sz w:val="14"/>
          <w:szCs w:val="14"/>
        </w:rPr>
        <w:t>         </w:t>
      </w:r>
      <w:r>
        <w:rPr>
          <w:rStyle w:val="c3"/>
          <w:color w:val="231F20"/>
          <w:sz w:val="28"/>
          <w:szCs w:val="28"/>
        </w:rPr>
        <w:t>систематическое закаливание повышает сопротивляемость организма к инфекционным заболеваниям. Необходимо отметить, что начинать закаливающие процедуры и приступать к регулярным занятиям спортом (в том числе оздоровительной гимнастикой) следует в летний период на фоне хорошего самочувствия, а не в период подъема заболеваемости;</w:t>
      </w:r>
    </w:p>
    <w:p w14:paraId="6985CA57" w14:textId="77777777" w:rsidR="00595D60" w:rsidRDefault="00595D60" w:rsidP="00595D60">
      <w:pPr>
        <w:pStyle w:val="c0"/>
        <w:shd w:val="clear" w:color="auto" w:fill="FFFFFF"/>
        <w:spacing w:before="0" w:beforeAutospacing="0" w:after="0" w:afterAutospacing="0"/>
        <w:ind w:left="33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Noto Sans Symbols" w:hAnsi="Noto Sans Symbols" w:cs="Calibri"/>
          <w:color w:val="000000"/>
          <w:sz w:val="20"/>
          <w:szCs w:val="20"/>
        </w:rPr>
        <w:t>∙</w:t>
      </w:r>
      <w:r>
        <w:rPr>
          <w:rStyle w:val="c4"/>
          <w:color w:val="000000"/>
          <w:sz w:val="14"/>
          <w:szCs w:val="14"/>
        </w:rPr>
        <w:t>         </w:t>
      </w:r>
      <w:r>
        <w:rPr>
          <w:rStyle w:val="c3"/>
          <w:color w:val="231F20"/>
          <w:sz w:val="28"/>
          <w:szCs w:val="28"/>
        </w:rPr>
        <w:t>как можно больше двигайтесь на свежем воздухе, даже в дождливую и холодную погоду;</w:t>
      </w:r>
    </w:p>
    <w:p w14:paraId="4CB06C55" w14:textId="77777777" w:rsidR="00595D60" w:rsidRDefault="00595D60" w:rsidP="00595D60">
      <w:pPr>
        <w:pStyle w:val="c0"/>
        <w:shd w:val="clear" w:color="auto" w:fill="FFFFFF"/>
        <w:spacing w:before="0" w:beforeAutospacing="0" w:after="0" w:afterAutospacing="0"/>
        <w:ind w:left="33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Noto Sans Symbols" w:hAnsi="Noto Sans Symbols" w:cs="Calibri"/>
          <w:color w:val="000000"/>
          <w:sz w:val="20"/>
          <w:szCs w:val="20"/>
        </w:rPr>
        <w:t>∙</w:t>
      </w:r>
      <w:r>
        <w:rPr>
          <w:rStyle w:val="c4"/>
          <w:color w:val="000000"/>
          <w:sz w:val="14"/>
          <w:szCs w:val="14"/>
        </w:rPr>
        <w:t>         </w:t>
      </w:r>
      <w:r>
        <w:rPr>
          <w:rStyle w:val="c3"/>
          <w:color w:val="231F20"/>
          <w:sz w:val="28"/>
          <w:szCs w:val="28"/>
        </w:rPr>
        <w:t>избегайте переохлаждения и перегревания;</w:t>
      </w:r>
    </w:p>
    <w:p w14:paraId="2738D4F8" w14:textId="77777777" w:rsidR="00595D60" w:rsidRDefault="00595D60" w:rsidP="00595D60">
      <w:pPr>
        <w:pStyle w:val="c0"/>
        <w:shd w:val="clear" w:color="auto" w:fill="FFFFFF"/>
        <w:spacing w:before="0" w:beforeAutospacing="0" w:after="0" w:afterAutospacing="0"/>
        <w:ind w:left="33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Noto Sans Symbols" w:hAnsi="Noto Sans Symbols" w:cs="Calibri"/>
          <w:color w:val="000000"/>
          <w:sz w:val="20"/>
          <w:szCs w:val="20"/>
        </w:rPr>
        <w:t>∙</w:t>
      </w:r>
      <w:r>
        <w:rPr>
          <w:rStyle w:val="c4"/>
          <w:color w:val="000000"/>
          <w:sz w:val="14"/>
          <w:szCs w:val="14"/>
        </w:rPr>
        <w:t>         </w:t>
      </w:r>
      <w:r>
        <w:rPr>
          <w:rStyle w:val="c3"/>
          <w:color w:val="231F20"/>
          <w:sz w:val="28"/>
          <w:szCs w:val="28"/>
        </w:rPr>
        <w:t>избегайте контактов с больными;</w:t>
      </w:r>
    </w:p>
    <w:p w14:paraId="4A4EEAA3" w14:textId="77777777" w:rsidR="00595D60" w:rsidRDefault="00595D60" w:rsidP="00595D60">
      <w:pPr>
        <w:pStyle w:val="c0"/>
        <w:shd w:val="clear" w:color="auto" w:fill="FFFFFF"/>
        <w:spacing w:before="0" w:beforeAutospacing="0" w:after="0" w:afterAutospacing="0"/>
        <w:ind w:left="33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Noto Sans Symbols" w:hAnsi="Noto Sans Symbols" w:cs="Calibri"/>
          <w:color w:val="000000"/>
          <w:sz w:val="20"/>
          <w:szCs w:val="20"/>
        </w:rPr>
        <w:t>∙</w:t>
      </w:r>
      <w:r>
        <w:rPr>
          <w:rStyle w:val="c4"/>
          <w:color w:val="000000"/>
          <w:sz w:val="14"/>
          <w:szCs w:val="14"/>
        </w:rPr>
        <w:t>         </w:t>
      </w:r>
      <w:r>
        <w:rPr>
          <w:rStyle w:val="c3"/>
          <w:color w:val="231F20"/>
          <w:sz w:val="28"/>
          <w:szCs w:val="28"/>
        </w:rPr>
        <w:t>проветривайте и увлажняйте воздух в жилых помещениях и на работе;</w:t>
      </w:r>
    </w:p>
    <w:p w14:paraId="508C4010" w14:textId="77777777" w:rsidR="00595D60" w:rsidRDefault="00595D60" w:rsidP="00595D60">
      <w:pPr>
        <w:pStyle w:val="c0"/>
        <w:shd w:val="clear" w:color="auto" w:fill="FFFFFF"/>
        <w:spacing w:before="0" w:beforeAutospacing="0" w:after="0" w:afterAutospacing="0"/>
        <w:ind w:left="33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Noto Sans Symbols" w:hAnsi="Noto Sans Symbols" w:cs="Calibri"/>
          <w:color w:val="000000"/>
          <w:sz w:val="20"/>
          <w:szCs w:val="20"/>
        </w:rPr>
        <w:t>∙</w:t>
      </w:r>
      <w:r>
        <w:rPr>
          <w:rStyle w:val="c4"/>
          <w:color w:val="000000"/>
          <w:sz w:val="14"/>
          <w:szCs w:val="14"/>
        </w:rPr>
        <w:t>         </w:t>
      </w:r>
      <w:r>
        <w:rPr>
          <w:rStyle w:val="c3"/>
          <w:color w:val="231F20"/>
          <w:sz w:val="28"/>
          <w:szCs w:val="28"/>
        </w:rPr>
        <w:t>следите за чистотой помещений, систематически делайте влажную уборку;</w:t>
      </w:r>
    </w:p>
    <w:p w14:paraId="2F827F47" w14:textId="77777777" w:rsidR="00595D60" w:rsidRDefault="00595D60" w:rsidP="00595D60">
      <w:pPr>
        <w:pStyle w:val="c0"/>
        <w:shd w:val="clear" w:color="auto" w:fill="FFFFFF"/>
        <w:spacing w:before="0" w:beforeAutospacing="0" w:after="0" w:afterAutospacing="0"/>
        <w:ind w:left="33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Noto Sans Symbols" w:hAnsi="Noto Sans Symbols" w:cs="Calibri"/>
          <w:color w:val="000000"/>
          <w:sz w:val="20"/>
          <w:szCs w:val="20"/>
        </w:rPr>
        <w:t>∙</w:t>
      </w:r>
      <w:r>
        <w:rPr>
          <w:rStyle w:val="c4"/>
          <w:color w:val="000000"/>
          <w:sz w:val="14"/>
          <w:szCs w:val="14"/>
        </w:rPr>
        <w:t>         </w:t>
      </w:r>
      <w:r>
        <w:rPr>
          <w:rStyle w:val="c3"/>
          <w:color w:val="231F20"/>
          <w:sz w:val="28"/>
          <w:szCs w:val="28"/>
        </w:rPr>
        <w:t>регулярно протирайте дезинфицирующими средствами предметы, которых часто касаются: телефоны, выключатели, пульты дистанционного управления. Чаще меняйте полотенца;</w:t>
      </w:r>
    </w:p>
    <w:p w14:paraId="3C599BFD" w14:textId="77777777" w:rsidR="00595D60" w:rsidRDefault="00595D60" w:rsidP="00595D60">
      <w:pPr>
        <w:pStyle w:val="c0"/>
        <w:shd w:val="clear" w:color="auto" w:fill="FFFFFF"/>
        <w:spacing w:before="0" w:beforeAutospacing="0" w:after="0" w:afterAutospacing="0"/>
        <w:ind w:left="33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Noto Sans Symbols" w:hAnsi="Noto Sans Symbols" w:cs="Calibri"/>
          <w:color w:val="000000"/>
          <w:sz w:val="20"/>
          <w:szCs w:val="20"/>
        </w:rPr>
        <w:t>∙</w:t>
      </w:r>
      <w:r>
        <w:rPr>
          <w:rStyle w:val="c4"/>
          <w:color w:val="000000"/>
          <w:sz w:val="14"/>
          <w:szCs w:val="14"/>
        </w:rPr>
        <w:t>         </w:t>
      </w:r>
      <w:r>
        <w:rPr>
          <w:rStyle w:val="c3"/>
          <w:color w:val="231F20"/>
          <w:sz w:val="28"/>
          <w:szCs w:val="28"/>
        </w:rPr>
        <w:t>старайтесь спать столько, сколько необходимо вашему организму для нормальной жизнедеятельности;</w:t>
      </w:r>
    </w:p>
    <w:p w14:paraId="54C2008A" w14:textId="77777777" w:rsidR="00595D60" w:rsidRDefault="00595D60" w:rsidP="00595D60">
      <w:pPr>
        <w:pStyle w:val="c0"/>
        <w:shd w:val="clear" w:color="auto" w:fill="FFFFFF"/>
        <w:spacing w:before="0" w:beforeAutospacing="0" w:after="0" w:afterAutospacing="0"/>
        <w:ind w:left="33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Noto Sans Symbols" w:hAnsi="Noto Sans Symbols" w:cs="Calibri"/>
          <w:color w:val="000000"/>
          <w:sz w:val="20"/>
          <w:szCs w:val="20"/>
        </w:rPr>
        <w:t>∙</w:t>
      </w:r>
      <w:r>
        <w:rPr>
          <w:rStyle w:val="c4"/>
          <w:color w:val="000000"/>
          <w:sz w:val="14"/>
          <w:szCs w:val="14"/>
        </w:rPr>
        <w:t>         </w:t>
      </w:r>
      <w:r>
        <w:rPr>
          <w:rStyle w:val="c3"/>
          <w:color w:val="231F20"/>
          <w:sz w:val="28"/>
          <w:szCs w:val="28"/>
        </w:rPr>
        <w:t>сохраняйте оптимизм, найдите время для отдыха и развлечений.</w:t>
      </w:r>
    </w:p>
    <w:p w14:paraId="319BA0D9" w14:textId="77777777" w:rsidR="00595D60" w:rsidRDefault="00595D60" w:rsidP="00595D60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231F20"/>
          <w:sz w:val="28"/>
          <w:szCs w:val="28"/>
          <w:u w:val="single"/>
        </w:rPr>
        <w:t>На предприятиях, в учреждениях основными профилактическими мероприятиями являются:</w:t>
      </w:r>
    </w:p>
    <w:p w14:paraId="3A768231" w14:textId="77777777" w:rsidR="00595D60" w:rsidRDefault="00595D60" w:rsidP="00595D60">
      <w:pPr>
        <w:pStyle w:val="c8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231F20"/>
          <w:sz w:val="28"/>
          <w:szCs w:val="28"/>
        </w:rPr>
        <w:t>    поддержание нормального температурного режима;</w:t>
      </w:r>
    </w:p>
    <w:p w14:paraId="6F6D7813" w14:textId="77777777" w:rsidR="00595D60" w:rsidRDefault="00595D60" w:rsidP="00595D60">
      <w:pPr>
        <w:pStyle w:val="c8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231F20"/>
          <w:sz w:val="28"/>
          <w:szCs w:val="28"/>
        </w:rPr>
        <w:t>    ликвидация сквозняков;</w:t>
      </w:r>
    </w:p>
    <w:p w14:paraId="55A46EC8" w14:textId="77777777" w:rsidR="00595D60" w:rsidRDefault="00595D60" w:rsidP="00595D60">
      <w:pPr>
        <w:pStyle w:val="c8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231F20"/>
          <w:sz w:val="28"/>
          <w:szCs w:val="28"/>
        </w:rPr>
        <w:t>    хорошее проветривание (вентиляция);</w:t>
      </w:r>
    </w:p>
    <w:p w14:paraId="203ACE7E" w14:textId="77777777" w:rsidR="00595D60" w:rsidRDefault="00595D60" w:rsidP="00595D60">
      <w:pPr>
        <w:pStyle w:val="c8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231F20"/>
          <w:sz w:val="28"/>
          <w:szCs w:val="28"/>
        </w:rPr>
        <w:t>    систематическая влажная уборка;</w:t>
      </w:r>
    </w:p>
    <w:p w14:paraId="0B107777" w14:textId="77777777" w:rsidR="00595D60" w:rsidRDefault="00595D60" w:rsidP="00595D60">
      <w:pPr>
        <w:pStyle w:val="c8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231F20"/>
          <w:sz w:val="28"/>
          <w:szCs w:val="28"/>
        </w:rPr>
        <w:t>    немедленная изоляция заболевшего гриппом от коллектива.</w:t>
      </w:r>
    </w:p>
    <w:p w14:paraId="11C3D2D8" w14:textId="77777777" w:rsidR="00595D60" w:rsidRDefault="00595D60" w:rsidP="00595D60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231F20"/>
          <w:sz w:val="28"/>
          <w:szCs w:val="28"/>
          <w:u w:val="single"/>
        </w:rPr>
        <w:t>Особенно тщательно следует выполнять все меры предосторожности в отношении детей:</w:t>
      </w:r>
    </w:p>
    <w:p w14:paraId="207C6E4E" w14:textId="77777777" w:rsidR="00595D60" w:rsidRDefault="00595D60" w:rsidP="00595D60">
      <w:pPr>
        <w:pStyle w:val="c0"/>
        <w:shd w:val="clear" w:color="auto" w:fill="FFFFFF"/>
        <w:spacing w:before="0" w:beforeAutospacing="0" w:after="0" w:afterAutospacing="0"/>
        <w:ind w:left="33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Noto Sans Symbols" w:hAnsi="Noto Sans Symbols" w:cs="Calibri"/>
          <w:color w:val="000000"/>
          <w:sz w:val="20"/>
          <w:szCs w:val="20"/>
        </w:rPr>
        <w:t>∙</w:t>
      </w:r>
      <w:r>
        <w:rPr>
          <w:rStyle w:val="c4"/>
          <w:color w:val="000000"/>
          <w:sz w:val="14"/>
          <w:szCs w:val="14"/>
        </w:rPr>
        <w:t>         </w:t>
      </w:r>
      <w:r>
        <w:rPr>
          <w:rStyle w:val="c3"/>
          <w:color w:val="231F20"/>
          <w:sz w:val="28"/>
          <w:szCs w:val="28"/>
        </w:rPr>
        <w:t>нельзя пускать детей в семьи, где есть больные гриппом;</w:t>
      </w:r>
    </w:p>
    <w:p w14:paraId="60A064E6" w14:textId="77777777" w:rsidR="00595D60" w:rsidRDefault="00595D60" w:rsidP="00595D60">
      <w:pPr>
        <w:pStyle w:val="c0"/>
        <w:shd w:val="clear" w:color="auto" w:fill="FFFFFF"/>
        <w:spacing w:before="0" w:beforeAutospacing="0" w:after="0" w:afterAutospacing="0"/>
        <w:ind w:left="33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Noto Sans Symbols" w:hAnsi="Noto Sans Symbols" w:cs="Calibri"/>
          <w:color w:val="000000"/>
          <w:sz w:val="20"/>
          <w:szCs w:val="20"/>
        </w:rPr>
        <w:t>∙</w:t>
      </w:r>
      <w:r>
        <w:rPr>
          <w:rStyle w:val="c4"/>
          <w:color w:val="000000"/>
          <w:sz w:val="14"/>
          <w:szCs w:val="14"/>
        </w:rPr>
        <w:t>         </w:t>
      </w:r>
      <w:r>
        <w:rPr>
          <w:rStyle w:val="c3"/>
          <w:color w:val="231F20"/>
          <w:sz w:val="28"/>
          <w:szCs w:val="28"/>
        </w:rPr>
        <w:t>в осенне-зимний период при повышении заболеваемости не следует водить детей в места большого скопления людей;</w:t>
      </w:r>
    </w:p>
    <w:p w14:paraId="044BBF19" w14:textId="77777777" w:rsidR="00595D60" w:rsidRDefault="00595D60" w:rsidP="00595D60">
      <w:pPr>
        <w:pStyle w:val="c0"/>
        <w:shd w:val="clear" w:color="auto" w:fill="FFFFFF"/>
        <w:spacing w:before="0" w:beforeAutospacing="0" w:after="0" w:afterAutospacing="0"/>
        <w:ind w:left="33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Noto Sans Symbols" w:hAnsi="Noto Sans Symbols" w:cs="Calibri"/>
          <w:color w:val="000000"/>
          <w:sz w:val="20"/>
          <w:szCs w:val="20"/>
        </w:rPr>
        <w:t>∙</w:t>
      </w:r>
      <w:r>
        <w:rPr>
          <w:rStyle w:val="c4"/>
          <w:color w:val="000000"/>
          <w:sz w:val="14"/>
          <w:szCs w:val="14"/>
        </w:rPr>
        <w:t>         </w:t>
      </w:r>
      <w:r>
        <w:rPr>
          <w:rStyle w:val="c3"/>
          <w:color w:val="231F20"/>
          <w:sz w:val="28"/>
          <w:szCs w:val="28"/>
        </w:rPr>
        <w:t>при малейших признаках заболевания ребенка гриппом не ведите его в детское учреждение, в школу, не допускайте его общения с другими детьми.</w:t>
      </w:r>
    </w:p>
    <w:p w14:paraId="3E0B74B7" w14:textId="03601A96" w:rsidR="00595D60" w:rsidRDefault="00595D60" w:rsidP="00595D60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231F20"/>
          <w:sz w:val="28"/>
          <w:szCs w:val="28"/>
        </w:rPr>
        <w:t>защитных сил организма, уметь правильно ухаживать за больным.</w:t>
      </w:r>
    </w:p>
    <w:p w14:paraId="58896539" w14:textId="77777777" w:rsidR="00595D60" w:rsidRDefault="00595D60" w:rsidP="00595D60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231F20"/>
          <w:sz w:val="28"/>
          <w:szCs w:val="28"/>
          <w:u w:val="single"/>
        </w:rPr>
        <w:t>Средства для лечения и профилактики</w:t>
      </w:r>
    </w:p>
    <w:p w14:paraId="29FD2642" w14:textId="77777777" w:rsidR="00595D60" w:rsidRDefault="00595D60" w:rsidP="00595D60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231F20"/>
          <w:sz w:val="28"/>
          <w:szCs w:val="28"/>
          <w:u w:val="single"/>
        </w:rPr>
        <w:t>ОРВИ и гриппа</w:t>
      </w:r>
    </w:p>
    <w:p w14:paraId="6FB170B0" w14:textId="77777777" w:rsidR="00595D60" w:rsidRDefault="00595D60" w:rsidP="00595D60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231F20"/>
          <w:sz w:val="28"/>
          <w:szCs w:val="28"/>
        </w:rPr>
        <w:t>Плановая вакцинация.</w:t>
      </w:r>
      <w:r>
        <w:rPr>
          <w:rStyle w:val="c3"/>
          <w:color w:val="231F20"/>
          <w:sz w:val="28"/>
          <w:szCs w:val="28"/>
        </w:rPr>
        <w:t xml:space="preserve"> Вакцинация проводится не менее чем за 1 месяц до начала эпидемии и приводит к формированию иммунитета в отношении </w:t>
      </w:r>
      <w:r>
        <w:rPr>
          <w:rStyle w:val="c3"/>
          <w:color w:val="231F20"/>
          <w:sz w:val="28"/>
          <w:szCs w:val="28"/>
        </w:rPr>
        <w:lastRenderedPageBreak/>
        <w:t>определенных серотипов вируса. Реакцией на введение вакцины у некоторых привитых могут быть проходящие легкий насморк и небольшое недомогание, которое значительно слабее и безопаснее, чем заболевание настоящим гриппом.</w:t>
      </w:r>
    </w:p>
    <w:p w14:paraId="053D116B" w14:textId="77777777" w:rsidR="00595D60" w:rsidRDefault="00595D60" w:rsidP="00595D60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231F20"/>
          <w:sz w:val="28"/>
          <w:szCs w:val="28"/>
        </w:rPr>
        <w:t>Ремантадин.</w:t>
      </w:r>
      <w:r>
        <w:rPr>
          <w:rStyle w:val="c3"/>
          <w:color w:val="231F20"/>
          <w:sz w:val="28"/>
          <w:szCs w:val="28"/>
        </w:rPr>
        <w:t> Используется для специфического лечения и профилактики гриппа. Препарат обладает противовирусной активностью в отношении всех штаммов вируса А и в меньшей степени В. Используется для лечения в начальной стадии (первые 1 – 2 дня заболевания) и профилактики в период эпидемии.</w:t>
      </w:r>
    </w:p>
    <w:p w14:paraId="12D1E48E" w14:textId="18E8B0E8" w:rsidR="00595D60" w:rsidRDefault="00595D60" w:rsidP="00595D60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231F20"/>
          <w:sz w:val="28"/>
          <w:szCs w:val="28"/>
        </w:rPr>
        <w:t>С целью профилактики и лечения (в первые сутки заболевания) используется</w:t>
      </w:r>
      <w:r>
        <w:rPr>
          <w:rStyle w:val="c3"/>
          <w:color w:val="231F20"/>
          <w:sz w:val="28"/>
          <w:szCs w:val="28"/>
        </w:rPr>
        <w:t xml:space="preserve"> </w:t>
      </w:r>
      <w:r>
        <w:rPr>
          <w:rStyle w:val="c5"/>
          <w:b/>
          <w:bCs/>
          <w:color w:val="231F20"/>
          <w:sz w:val="28"/>
          <w:szCs w:val="28"/>
        </w:rPr>
        <w:t>лейкоцитарный интерферон</w:t>
      </w:r>
      <w:r>
        <w:rPr>
          <w:rStyle w:val="c3"/>
          <w:color w:val="231F20"/>
          <w:sz w:val="28"/>
          <w:szCs w:val="28"/>
        </w:rPr>
        <w:t>. Применяют по 2-3 капли в носовые ходы 2 раза в день в течение одной недели. Нецелесообразно длительное время закапывать в нос интерферон, поскольку он является чужеродным белком и может вызвать аллергические реакции. Препарат нельзя использовать при аллергии к белку куриного яйца.</w:t>
      </w:r>
    </w:p>
    <w:p w14:paraId="1939D549" w14:textId="77777777" w:rsidR="00595D60" w:rsidRDefault="00595D60" w:rsidP="00595D60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5"/>
          <w:b/>
          <w:bCs/>
          <w:color w:val="231F20"/>
          <w:sz w:val="28"/>
          <w:szCs w:val="28"/>
        </w:rPr>
        <w:t>Оксолиновая</w:t>
      </w:r>
      <w:proofErr w:type="spellEnd"/>
      <w:r>
        <w:rPr>
          <w:rStyle w:val="c5"/>
          <w:b/>
          <w:bCs/>
          <w:color w:val="231F20"/>
          <w:sz w:val="28"/>
          <w:szCs w:val="28"/>
        </w:rPr>
        <w:t xml:space="preserve"> мазь</w:t>
      </w:r>
      <w:r>
        <w:rPr>
          <w:rStyle w:val="c3"/>
          <w:color w:val="231F20"/>
          <w:sz w:val="28"/>
          <w:szCs w:val="28"/>
        </w:rPr>
        <w:t> – средство индивидуальной профилактики при контакте с больным гриппом для профилактики в период эпидемии. Слизистые оболочки носа смазываю мазью утром и вечером. Данное средство можно использовать в течение длительного времени (до 1–2 месяцев).</w:t>
      </w:r>
    </w:p>
    <w:p w14:paraId="5AB7FFC0" w14:textId="77777777" w:rsidR="00595D60" w:rsidRDefault="00595D60" w:rsidP="00595D60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231F20"/>
          <w:sz w:val="28"/>
          <w:szCs w:val="28"/>
        </w:rPr>
        <w:t xml:space="preserve">Гомеопатические </w:t>
      </w:r>
      <w:proofErr w:type="spellStart"/>
      <w:r>
        <w:rPr>
          <w:rStyle w:val="c5"/>
          <w:b/>
          <w:bCs/>
          <w:color w:val="231F20"/>
          <w:sz w:val="28"/>
          <w:szCs w:val="28"/>
        </w:rPr>
        <w:t>антигриппины</w:t>
      </w:r>
      <w:proofErr w:type="spellEnd"/>
      <w:r>
        <w:rPr>
          <w:rStyle w:val="c3"/>
          <w:color w:val="231F20"/>
          <w:sz w:val="28"/>
          <w:szCs w:val="28"/>
        </w:rPr>
        <w:t> – натуральный, безвредный и эффективный метод лечения и профилактики простудных заболеваний и гриппа.</w:t>
      </w:r>
    </w:p>
    <w:p w14:paraId="5FDB455C" w14:textId="77777777" w:rsidR="00595D60" w:rsidRDefault="00595D60" w:rsidP="00595D60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231F20"/>
          <w:sz w:val="28"/>
          <w:szCs w:val="28"/>
          <w:u w:val="single"/>
        </w:rPr>
        <w:t>Симптоматическое лечение</w:t>
      </w:r>
    </w:p>
    <w:p w14:paraId="7A00C7BD" w14:textId="77777777" w:rsidR="00595D60" w:rsidRDefault="00595D60" w:rsidP="00595D60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231F20"/>
          <w:sz w:val="28"/>
          <w:szCs w:val="28"/>
        </w:rPr>
        <w:t>При гриппе и острых респираторно-вирусных инфекциях очень важно соблюдение постельного режима. 1–2 дня, проведенные в постели в начале болезни, во многих случаях могут предупредить развитие длительно сохраняющихся симптомов и осложнений.</w:t>
      </w:r>
    </w:p>
    <w:p w14:paraId="0AFB9E64" w14:textId="77777777" w:rsidR="00595D60" w:rsidRDefault="00595D60" w:rsidP="00595D60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231F20"/>
          <w:sz w:val="28"/>
          <w:szCs w:val="28"/>
        </w:rPr>
        <w:t>При высокой температуре</w:t>
      </w:r>
      <w:r>
        <w:rPr>
          <w:rStyle w:val="c3"/>
          <w:color w:val="231F20"/>
          <w:sz w:val="28"/>
          <w:szCs w:val="28"/>
        </w:rPr>
        <w:t xml:space="preserve"> можно накладывать охлаждающие компрессы на икры и на грудь, проводить </w:t>
      </w:r>
      <w:proofErr w:type="spellStart"/>
      <w:r>
        <w:rPr>
          <w:rStyle w:val="c3"/>
          <w:color w:val="231F20"/>
          <w:sz w:val="28"/>
          <w:szCs w:val="28"/>
        </w:rPr>
        <w:t>водно</w:t>
      </w:r>
      <w:proofErr w:type="spellEnd"/>
      <w:r>
        <w:rPr>
          <w:rStyle w:val="c3"/>
          <w:color w:val="231F20"/>
          <w:sz w:val="28"/>
          <w:szCs w:val="28"/>
        </w:rPr>
        <w:t xml:space="preserve"> – </w:t>
      </w:r>
      <w:proofErr w:type="spellStart"/>
      <w:r>
        <w:rPr>
          <w:rStyle w:val="c3"/>
          <w:color w:val="231F20"/>
          <w:sz w:val="28"/>
          <w:szCs w:val="28"/>
        </w:rPr>
        <w:t>уксусно</w:t>
      </w:r>
      <w:proofErr w:type="spellEnd"/>
      <w:r>
        <w:rPr>
          <w:rStyle w:val="c3"/>
          <w:color w:val="231F20"/>
          <w:sz w:val="28"/>
          <w:szCs w:val="28"/>
        </w:rPr>
        <w:t xml:space="preserve"> – спиртовые обтирания. Больной должен много пить: морсы, соки, травяной чай. Применение потогонных настоев (чай с медом, малиновым вареньем, липовым цветом) также помогает снизить температуру. Однако такое лечение можно проводить только взрослым людям со стабильным кровообращением и нормальным артериальным давлением.</w:t>
      </w:r>
    </w:p>
    <w:p w14:paraId="71F81833" w14:textId="77777777" w:rsidR="00595D60" w:rsidRDefault="00595D60" w:rsidP="00595D60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231F20"/>
          <w:sz w:val="28"/>
          <w:szCs w:val="28"/>
        </w:rPr>
        <w:t>Повышение температуры</w:t>
      </w:r>
      <w:r>
        <w:rPr>
          <w:rStyle w:val="c3"/>
          <w:color w:val="231F20"/>
          <w:sz w:val="28"/>
          <w:szCs w:val="28"/>
        </w:rPr>
        <w:t> – защитная реакция организма, направленная на уничтожение вирусов, поэтому жаропонижающие препараты используют, если температура поднялась выше 38°С. Следует помнить, что при заболеваниях желудочно-кишечного тракта (гастрит, язвенная болезнь) аспирин противопоказан в любом виде, будь то таблетки или растворимые формы. Очень осторожно следует применять жаропонижающие средства для детей и использовать их лишь в тех случаях, когда другие способы снижения температуры не помогают. В детской практике для снижения температуры наиболее часто используют парацетамол.</w:t>
      </w:r>
    </w:p>
    <w:p w14:paraId="55C54D5E" w14:textId="77777777" w:rsidR="00595D60" w:rsidRDefault="00595D60" w:rsidP="00595D60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231F20"/>
          <w:sz w:val="28"/>
          <w:szCs w:val="28"/>
        </w:rPr>
        <w:t>При насморке, головной боли</w:t>
      </w:r>
      <w:r>
        <w:rPr>
          <w:rStyle w:val="c3"/>
          <w:color w:val="231F20"/>
          <w:sz w:val="28"/>
          <w:szCs w:val="28"/>
        </w:rPr>
        <w:t xml:space="preserve"> и кашле можно использовать паровые ингаляции. Чтобы повысить эффективность ингаляций, можно добавить в </w:t>
      </w:r>
      <w:r>
        <w:rPr>
          <w:rStyle w:val="c3"/>
          <w:color w:val="231F20"/>
          <w:sz w:val="28"/>
          <w:szCs w:val="28"/>
        </w:rPr>
        <w:lastRenderedPageBreak/>
        <w:t xml:space="preserve">воду поваренную соль, цветки ромашки или эфирные масла, однако следует проявлять осторожность при дозировке эфирных масел. Состав ингаляционной смеси, частоту и длительность ингаляций, продолжительность курса лечения определяет врач. Лечебный эффект достигается воздействием тепло-влажного воздуха, а также лекарственных средств на слизистую оболочку дыхательных путей. Это улучшает кровообращение в легких, разжижает вязкую слизь, облегчает отхождение мокроты, успокаивает сухой кашель, уменьшает ощущение сухости в горле, чувство </w:t>
      </w:r>
      <w:proofErr w:type="spellStart"/>
      <w:r>
        <w:rPr>
          <w:rStyle w:val="c3"/>
          <w:color w:val="231F20"/>
          <w:sz w:val="28"/>
          <w:szCs w:val="28"/>
        </w:rPr>
        <w:t>саднения</w:t>
      </w:r>
      <w:proofErr w:type="spellEnd"/>
      <w:r>
        <w:rPr>
          <w:rStyle w:val="c3"/>
          <w:color w:val="231F20"/>
          <w:sz w:val="28"/>
          <w:szCs w:val="28"/>
        </w:rPr>
        <w:t xml:space="preserve"> за грудиной.</w:t>
      </w:r>
    </w:p>
    <w:p w14:paraId="0D35FE45" w14:textId="77777777" w:rsidR="00595D60" w:rsidRDefault="00595D60" w:rsidP="00595D60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231F20"/>
          <w:sz w:val="28"/>
          <w:szCs w:val="28"/>
        </w:rPr>
        <w:t>Ингаляции следует проводить в спокойном состоянии, не ранее чем через полчаса после еды и физической работы. Во время ингаляции не следует отвлекаться (разговаривать или читать). Одежда не должна стеснять дыхание. Ингаляции проводятся (при хорошей переносимости) ежедневно, обычно два раза в день (утром и вечером).</w:t>
      </w:r>
    </w:p>
    <w:p w14:paraId="6B685EDA" w14:textId="77777777" w:rsidR="00595D60" w:rsidRDefault="00595D60" w:rsidP="00595D60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231F20"/>
          <w:sz w:val="28"/>
          <w:szCs w:val="28"/>
        </w:rPr>
        <w:t>При преимущественном поражении носоглотки</w:t>
      </w:r>
      <w:r>
        <w:rPr>
          <w:rStyle w:val="c3"/>
          <w:color w:val="231F20"/>
          <w:sz w:val="28"/>
          <w:szCs w:val="28"/>
        </w:rPr>
        <w:t> вдох предпочтительнее делать через рот, а выдох через нос и рот. </w:t>
      </w:r>
      <w:r>
        <w:rPr>
          <w:rStyle w:val="c5"/>
          <w:b/>
          <w:bCs/>
          <w:color w:val="231F20"/>
          <w:sz w:val="28"/>
          <w:szCs w:val="28"/>
        </w:rPr>
        <w:t>При поражении бронхов</w:t>
      </w:r>
      <w:r>
        <w:rPr>
          <w:rStyle w:val="c3"/>
          <w:color w:val="231F20"/>
          <w:sz w:val="28"/>
          <w:szCs w:val="28"/>
        </w:rPr>
        <w:t> – вдох делать через рот, а выдох – через рот и нос. В любом случае после вдоха следует задержать дыхание на несколько секунд (мысленный счет 21—22—23), после чего производится медленный выдох. Дыхание должно быть не частым, средней глубины, чтобы не вызвать кашель.</w:t>
      </w:r>
    </w:p>
    <w:p w14:paraId="1E0BBD78" w14:textId="77777777" w:rsidR="00595D60" w:rsidRDefault="00595D60" w:rsidP="00595D60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231F20"/>
          <w:sz w:val="28"/>
          <w:szCs w:val="28"/>
        </w:rPr>
        <w:t>Для облегчения симптомов простуды и гриппа традиционно используется </w:t>
      </w:r>
      <w:r>
        <w:rPr>
          <w:rStyle w:val="c5"/>
          <w:b/>
          <w:bCs/>
          <w:color w:val="231F20"/>
          <w:sz w:val="28"/>
          <w:szCs w:val="28"/>
        </w:rPr>
        <w:t>фитотерапия</w:t>
      </w:r>
      <w:r>
        <w:rPr>
          <w:rStyle w:val="c3"/>
          <w:color w:val="231F20"/>
          <w:sz w:val="28"/>
          <w:szCs w:val="28"/>
        </w:rPr>
        <w:t>. Лекарственные растения следует покупать в аптеках. Перед использованием прочтите аннотацию и обязательно соблюдайте инструкцию по применению.</w:t>
      </w:r>
    </w:p>
    <w:p w14:paraId="43706A34" w14:textId="77777777" w:rsidR="00595D60" w:rsidRDefault="00595D60" w:rsidP="00595D60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231F20"/>
          <w:sz w:val="28"/>
          <w:szCs w:val="28"/>
        </w:rPr>
        <w:t>Можно использовать следующие простые рецепты:</w:t>
      </w:r>
    </w:p>
    <w:p w14:paraId="4AA71CEA" w14:textId="77777777" w:rsidR="00595D60" w:rsidRDefault="00595D60" w:rsidP="00595D60">
      <w:pPr>
        <w:pStyle w:val="c8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231F20"/>
          <w:sz w:val="28"/>
          <w:szCs w:val="28"/>
        </w:rPr>
        <w:t>    при болях в горле помогают полоскания настоями ромашки и шалфея;</w:t>
      </w:r>
    </w:p>
    <w:p w14:paraId="080D168D" w14:textId="77777777" w:rsidR="00595D60" w:rsidRDefault="00595D60" w:rsidP="00595D60">
      <w:pPr>
        <w:pStyle w:val="c8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231F20"/>
          <w:sz w:val="28"/>
          <w:szCs w:val="28"/>
        </w:rPr>
        <w:t>    для ингаляций используют листья эвкалипта;</w:t>
      </w:r>
    </w:p>
    <w:p w14:paraId="7926D505" w14:textId="77777777" w:rsidR="00595D60" w:rsidRDefault="00595D60" w:rsidP="00595D60">
      <w:pPr>
        <w:pStyle w:val="c8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231F20"/>
          <w:sz w:val="28"/>
          <w:szCs w:val="28"/>
        </w:rPr>
        <w:t>    цветы липы применяют как потогонный чай;</w:t>
      </w:r>
    </w:p>
    <w:p w14:paraId="61C70AB0" w14:textId="77777777" w:rsidR="00595D60" w:rsidRDefault="00595D60" w:rsidP="00595D60">
      <w:pPr>
        <w:pStyle w:val="c8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231F20"/>
          <w:sz w:val="28"/>
          <w:szCs w:val="28"/>
        </w:rPr>
        <w:t>    плоды шиповника, рябины, черной смородины содержат большое количество аскорбиновой кислоты и используются как витаминный чай.</w:t>
      </w:r>
    </w:p>
    <w:p w14:paraId="2BF1F51B" w14:textId="77777777" w:rsidR="00595D60" w:rsidRDefault="00595D60" w:rsidP="00595D60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231F20"/>
          <w:sz w:val="28"/>
          <w:szCs w:val="28"/>
        </w:rPr>
        <w:t> </w:t>
      </w:r>
      <w:r>
        <w:rPr>
          <w:rStyle w:val="c5"/>
          <w:b/>
          <w:bCs/>
          <w:i/>
          <w:iCs/>
          <w:color w:val="231F20"/>
          <w:sz w:val="28"/>
          <w:szCs w:val="28"/>
          <w:u w:val="single"/>
        </w:rPr>
        <w:t>Осложнения простудных заболеваний, признаки</w:t>
      </w:r>
      <w:r>
        <w:rPr>
          <w:rStyle w:val="c5"/>
          <w:b/>
          <w:bCs/>
          <w:color w:val="231F20"/>
          <w:sz w:val="28"/>
          <w:szCs w:val="28"/>
        </w:rPr>
        <w:t>:</w:t>
      </w:r>
    </w:p>
    <w:p w14:paraId="7C54C740" w14:textId="77777777" w:rsidR="00595D60" w:rsidRDefault="00595D60" w:rsidP="00595D60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231F20"/>
          <w:sz w:val="28"/>
          <w:szCs w:val="28"/>
        </w:rPr>
        <w:t>— повышение температуры сохраняется более 3-х дней;</w:t>
      </w:r>
    </w:p>
    <w:p w14:paraId="5B6CD62A" w14:textId="77777777" w:rsidR="00595D60" w:rsidRDefault="00595D60" w:rsidP="00595D60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231F20"/>
          <w:sz w:val="28"/>
          <w:szCs w:val="28"/>
        </w:rPr>
        <w:t>— болезнь длится больше недели;</w:t>
      </w:r>
    </w:p>
    <w:p w14:paraId="7960E318" w14:textId="77777777" w:rsidR="00595D60" w:rsidRDefault="00595D60" w:rsidP="00595D60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231F20"/>
          <w:sz w:val="28"/>
          <w:szCs w:val="28"/>
        </w:rPr>
        <w:t>— появляются новые симптомы (сыпь, одышка, затруднение дыхания, кашель, боль в груди, головокружение, слабость).</w:t>
      </w:r>
    </w:p>
    <w:p w14:paraId="57F998E3" w14:textId="77777777" w:rsidR="00595D60" w:rsidRDefault="00595D60" w:rsidP="00595D60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231F20"/>
          <w:sz w:val="28"/>
          <w:szCs w:val="28"/>
        </w:rPr>
        <w:t>БЕРЕГИТЕ СЕБЯ И СВОИХ БЛИЗКИХ!!!</w:t>
      </w:r>
    </w:p>
    <w:p w14:paraId="1D6B2F8F" w14:textId="77777777" w:rsidR="00595D60" w:rsidRDefault="00595D60" w:rsidP="00595D60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231F20"/>
          <w:sz w:val="28"/>
          <w:szCs w:val="28"/>
        </w:rPr>
        <w:t>БУДЬТЕ ЗДОРОВЫ!!!</w:t>
      </w:r>
    </w:p>
    <w:p w14:paraId="340C346D" w14:textId="77777777" w:rsidR="00595D60" w:rsidRDefault="00595D60" w:rsidP="00595D60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color w:val="181818"/>
          <w:sz w:val="28"/>
          <w:szCs w:val="28"/>
        </w:rPr>
        <w:t> </w:t>
      </w:r>
    </w:p>
    <w:p w14:paraId="7FB3308A" w14:textId="77777777" w:rsidR="00540995" w:rsidRDefault="00540995"/>
    <w:sectPr w:rsidR="00540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D60"/>
    <w:rsid w:val="00540995"/>
    <w:rsid w:val="0059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3C79C"/>
  <w15:chartTrackingRefBased/>
  <w15:docId w15:val="{082979BB-2BE3-4EA0-AC9E-99FD538EA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595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595D60"/>
  </w:style>
  <w:style w:type="character" w:customStyle="1" w:styleId="c6">
    <w:name w:val="c6"/>
    <w:basedOn w:val="a0"/>
    <w:rsid w:val="00595D60"/>
  </w:style>
  <w:style w:type="paragraph" w:customStyle="1" w:styleId="c9">
    <w:name w:val="c9"/>
    <w:basedOn w:val="a"/>
    <w:rsid w:val="00595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595D60"/>
  </w:style>
  <w:style w:type="character" w:customStyle="1" w:styleId="c13">
    <w:name w:val="c13"/>
    <w:basedOn w:val="a0"/>
    <w:rsid w:val="00595D60"/>
  </w:style>
  <w:style w:type="character" w:customStyle="1" w:styleId="c5">
    <w:name w:val="c5"/>
    <w:basedOn w:val="a0"/>
    <w:rsid w:val="00595D60"/>
  </w:style>
  <w:style w:type="character" w:customStyle="1" w:styleId="c3">
    <w:name w:val="c3"/>
    <w:basedOn w:val="a0"/>
    <w:rsid w:val="00595D60"/>
  </w:style>
  <w:style w:type="paragraph" w:customStyle="1" w:styleId="c10">
    <w:name w:val="c10"/>
    <w:basedOn w:val="a"/>
    <w:rsid w:val="00595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595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95D60"/>
  </w:style>
  <w:style w:type="character" w:customStyle="1" w:styleId="c4">
    <w:name w:val="c4"/>
    <w:basedOn w:val="a0"/>
    <w:rsid w:val="00595D60"/>
  </w:style>
  <w:style w:type="paragraph" w:customStyle="1" w:styleId="c8">
    <w:name w:val="c8"/>
    <w:basedOn w:val="a"/>
    <w:rsid w:val="00595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595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8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1453</Words>
  <Characters>8288</Characters>
  <Application>Microsoft Office Word</Application>
  <DocSecurity>0</DocSecurity>
  <Lines>69</Lines>
  <Paragraphs>19</Paragraphs>
  <ScaleCrop>false</ScaleCrop>
  <Company/>
  <LinksUpToDate>false</LinksUpToDate>
  <CharactersWithSpaces>9722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1</cp:revision>
  <dcterms:created xsi:type="dcterms:W3CDTF">2024-12-05T03:25:00Z</dcterms:created>
  <dcterms:modified xsi:type="dcterms:W3CDTF">2024-12-05T03:28:00Z</dcterms:modified>
</cp:coreProperties>
</file>